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FEF" w:rsidRPr="00772FEF" w:rsidRDefault="00772FEF" w:rsidP="00014E82">
      <w:pPr>
        <w:spacing w:after="0" w:line="240" w:lineRule="auto"/>
        <w:jc w:val="center"/>
        <w:rPr>
          <w:b/>
          <w:bCs/>
        </w:rPr>
      </w:pPr>
      <w:r w:rsidRPr="00772FEF">
        <w:rPr>
          <w:b/>
          <w:bCs/>
        </w:rPr>
        <w:t>POLE EDUCATION-FORMATION- CULTURE</w:t>
      </w:r>
    </w:p>
    <w:p w:rsidR="000E74DC" w:rsidRDefault="00772FEF" w:rsidP="00014E82">
      <w:pPr>
        <w:spacing w:after="0" w:line="240" w:lineRule="auto"/>
        <w:jc w:val="center"/>
        <w:rPr>
          <w:b/>
          <w:bCs/>
        </w:rPr>
      </w:pPr>
      <w:r w:rsidRPr="00772FEF">
        <w:rPr>
          <w:b/>
          <w:bCs/>
        </w:rPr>
        <w:t xml:space="preserve">DIRECTION </w:t>
      </w:r>
      <w:r>
        <w:rPr>
          <w:b/>
          <w:bCs/>
        </w:rPr>
        <w:t>EDUCATION-FOMATION</w:t>
      </w:r>
    </w:p>
    <w:p w:rsidR="00014E82" w:rsidRPr="00BB63E7" w:rsidRDefault="00014E82" w:rsidP="00014E82">
      <w:pPr>
        <w:spacing w:after="0" w:line="240" w:lineRule="auto"/>
        <w:jc w:val="center"/>
        <w:rPr>
          <w:b/>
          <w:bCs/>
        </w:rPr>
      </w:pPr>
    </w:p>
    <w:p w:rsidR="00BB63E7" w:rsidRPr="00BB63E7" w:rsidRDefault="00BB63E7" w:rsidP="00014E82">
      <w:pPr>
        <w:spacing w:after="0" w:line="240" w:lineRule="auto"/>
        <w:jc w:val="center"/>
        <w:rPr>
          <w:b/>
          <w:bCs/>
        </w:rPr>
      </w:pPr>
      <w:r w:rsidRPr="00BB63E7">
        <w:rPr>
          <w:b/>
          <w:bCs/>
        </w:rPr>
        <w:t xml:space="preserve">Fiche de poste </w:t>
      </w:r>
    </w:p>
    <w:p w:rsidR="00BB63E7" w:rsidRDefault="00BB63E7" w:rsidP="00C627EA">
      <w:pPr>
        <w:spacing w:after="0" w:line="240" w:lineRule="auto"/>
        <w:jc w:val="center"/>
        <w:rPr>
          <w:b/>
          <w:bCs/>
        </w:rPr>
      </w:pPr>
      <w:r w:rsidRPr="00BB63E7">
        <w:rPr>
          <w:b/>
          <w:bCs/>
        </w:rPr>
        <w:t>CHEF DE SERVICE PRESCOLAIRE</w:t>
      </w:r>
    </w:p>
    <w:p w:rsidR="00D53853" w:rsidRDefault="00D53853" w:rsidP="00D5385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Affectation : Siège de la Fondation - Rabat</w:t>
      </w:r>
    </w:p>
    <w:p w:rsidR="00014E82" w:rsidRDefault="00014E82" w:rsidP="00014E82">
      <w:pPr>
        <w:spacing w:after="0" w:line="240" w:lineRule="auto"/>
        <w:jc w:val="center"/>
        <w:rPr>
          <w:b/>
          <w:bCs/>
        </w:rPr>
      </w:pPr>
    </w:p>
    <w:p w:rsidR="00014E82" w:rsidRDefault="00014E82" w:rsidP="00014E82">
      <w:pPr>
        <w:spacing w:after="0" w:line="240" w:lineRule="auto"/>
        <w:jc w:val="center"/>
        <w:rPr>
          <w:b/>
          <w:bCs/>
        </w:rPr>
      </w:pPr>
    </w:p>
    <w:p w:rsidR="00772FEF" w:rsidRPr="00AF73BC" w:rsidRDefault="00772FEF" w:rsidP="00772FEF">
      <w:pPr>
        <w:pStyle w:val="Paragraphedeliste"/>
        <w:numPr>
          <w:ilvl w:val="0"/>
          <w:numId w:val="11"/>
        </w:numPr>
        <w:rPr>
          <w:b/>
          <w:bCs/>
        </w:rPr>
      </w:pPr>
      <w:r w:rsidRPr="00AF73BC">
        <w:rPr>
          <w:b/>
          <w:bCs/>
        </w:rPr>
        <w:t>POSITION HIERARCHIQUE</w:t>
      </w:r>
    </w:p>
    <w:p w:rsidR="001D5055" w:rsidRDefault="00772FEF" w:rsidP="001D5055">
      <w:pPr>
        <w:pStyle w:val="Paragraphedeliste"/>
        <w:numPr>
          <w:ilvl w:val="0"/>
          <w:numId w:val="8"/>
        </w:numPr>
        <w:spacing w:after="0" w:line="240" w:lineRule="auto"/>
        <w:jc w:val="both"/>
      </w:pPr>
      <w:r>
        <w:t>Supérieur hiérarchique (n</w:t>
      </w:r>
      <w:r w:rsidR="001D5055">
        <w:t>+</w:t>
      </w:r>
      <w:r>
        <w:t>1</w:t>
      </w:r>
      <w:r w:rsidR="00645338">
        <w:t>)</w:t>
      </w:r>
      <w:r w:rsidR="00D53853">
        <w:t xml:space="preserve">: Directeur </w:t>
      </w:r>
      <w:r>
        <w:t>Education</w:t>
      </w:r>
      <w:r w:rsidR="001D5055">
        <w:t xml:space="preserve"> et </w:t>
      </w:r>
      <w:r>
        <w:t xml:space="preserve">Formation </w:t>
      </w:r>
    </w:p>
    <w:p w:rsidR="001D5055" w:rsidRDefault="001D5055" w:rsidP="001D5055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1D5055">
        <w:t>Dépendants directs (n-1) : Effectifs du service.</w:t>
      </w:r>
    </w:p>
    <w:p w:rsidR="001D5055" w:rsidRPr="00772FEF" w:rsidRDefault="001D5055" w:rsidP="001D5055">
      <w:pPr>
        <w:pStyle w:val="Paragraphedeliste"/>
        <w:spacing w:after="0" w:line="240" w:lineRule="auto"/>
        <w:ind w:left="360"/>
        <w:jc w:val="both"/>
      </w:pPr>
    </w:p>
    <w:p w:rsidR="000E74DC" w:rsidRPr="00BB63E7" w:rsidRDefault="00772FEF" w:rsidP="00772FEF">
      <w:pPr>
        <w:pStyle w:val="Paragraphedeliste"/>
        <w:numPr>
          <w:ilvl w:val="0"/>
          <w:numId w:val="11"/>
        </w:numPr>
        <w:rPr>
          <w:b/>
          <w:bCs/>
        </w:rPr>
      </w:pPr>
      <w:r w:rsidRPr="00BB63E7">
        <w:rPr>
          <w:b/>
          <w:bCs/>
        </w:rPr>
        <w:t>MIS</w:t>
      </w:r>
      <w:r>
        <w:rPr>
          <w:b/>
          <w:bCs/>
        </w:rPr>
        <w:t>S</w:t>
      </w:r>
      <w:r w:rsidRPr="00BB63E7">
        <w:rPr>
          <w:b/>
          <w:bCs/>
        </w:rPr>
        <w:t>IONS</w:t>
      </w:r>
    </w:p>
    <w:p w:rsidR="00BB63E7" w:rsidRPr="00BB63E7" w:rsidRDefault="00BB63E7" w:rsidP="00BB63E7">
      <w:pPr>
        <w:pStyle w:val="Paragraphedeliste"/>
        <w:numPr>
          <w:ilvl w:val="0"/>
          <w:numId w:val="8"/>
        </w:numPr>
        <w:spacing w:after="0" w:line="240" w:lineRule="auto"/>
        <w:jc w:val="both"/>
      </w:pPr>
      <w:r w:rsidRPr="00BB63E7">
        <w:t>Participer à la mise en œuvre de la politique de développement et de promotion de la préscolarisation des enfants des adhérents.</w:t>
      </w:r>
    </w:p>
    <w:p w:rsidR="00BB63E7" w:rsidRPr="00BB63E7" w:rsidRDefault="00BB63E7" w:rsidP="00BB63E7">
      <w:pPr>
        <w:pStyle w:val="Paragraphedeliste"/>
        <w:numPr>
          <w:ilvl w:val="0"/>
          <w:numId w:val="8"/>
        </w:numPr>
        <w:jc w:val="both"/>
      </w:pPr>
      <w:r w:rsidRPr="00BB63E7">
        <w:t>Participer à la prospection, l’orientation, la planification, l’exécution et le contrôle du portefeuille projet de développement du  réseau des établissements pr</w:t>
      </w:r>
      <w:bookmarkStart w:id="0" w:name="_GoBack"/>
      <w:bookmarkEnd w:id="0"/>
      <w:r w:rsidRPr="00BB63E7">
        <w:t>éscolaires.</w:t>
      </w:r>
    </w:p>
    <w:p w:rsidR="00BB63E7" w:rsidRPr="00BB63E7" w:rsidRDefault="00BB63E7" w:rsidP="00BB63E7">
      <w:pPr>
        <w:pStyle w:val="Paragraphedeliste"/>
        <w:numPr>
          <w:ilvl w:val="0"/>
          <w:numId w:val="8"/>
        </w:numPr>
        <w:jc w:val="both"/>
      </w:pPr>
      <w:r w:rsidRPr="00BB63E7">
        <w:t xml:space="preserve">Accompagner la Direction dans la supervision, sur le terrain, des chantiers de déploiement du réseau des établissements préscolaires.  </w:t>
      </w:r>
    </w:p>
    <w:p w:rsidR="00BB63E7" w:rsidRDefault="00BB63E7" w:rsidP="00BB63E7">
      <w:pPr>
        <w:pStyle w:val="Paragraphedeliste"/>
        <w:numPr>
          <w:ilvl w:val="0"/>
          <w:numId w:val="8"/>
        </w:numPr>
        <w:jc w:val="both"/>
      </w:pPr>
      <w:r w:rsidRPr="00BB63E7">
        <w:t xml:space="preserve">Assister la Direction en coordonnant le </w:t>
      </w:r>
      <w:proofErr w:type="spellStart"/>
      <w:r w:rsidRPr="00BB63E7">
        <w:t>reporting</w:t>
      </w:r>
      <w:proofErr w:type="spellEnd"/>
      <w:r w:rsidRPr="00BB63E7">
        <w:t xml:space="preserve"> régulier du portefeuille projets.</w:t>
      </w:r>
    </w:p>
    <w:p w:rsidR="00BB63E7" w:rsidRPr="00BB63E7" w:rsidRDefault="00BB63E7" w:rsidP="00BB63E7">
      <w:pPr>
        <w:pStyle w:val="Paragraphedeliste"/>
        <w:ind w:left="317"/>
      </w:pPr>
    </w:p>
    <w:p w:rsidR="00014E82" w:rsidRDefault="00772FEF" w:rsidP="00014E82">
      <w:pPr>
        <w:pStyle w:val="Paragraphedeliste"/>
        <w:numPr>
          <w:ilvl w:val="0"/>
          <w:numId w:val="11"/>
        </w:numPr>
        <w:rPr>
          <w:b/>
          <w:bCs/>
        </w:rPr>
      </w:pPr>
      <w:r w:rsidRPr="00BB63E7">
        <w:rPr>
          <w:b/>
          <w:bCs/>
        </w:rPr>
        <w:t>ACTIVITES</w:t>
      </w:r>
    </w:p>
    <w:p w:rsidR="00BB63E7" w:rsidRPr="00014E82" w:rsidRDefault="00BB63E7" w:rsidP="00014E82">
      <w:pPr>
        <w:rPr>
          <w:b/>
          <w:bCs/>
        </w:rPr>
      </w:pPr>
      <w:r w:rsidRPr="00BB63E7">
        <w:t>Rattaché à la Direction de la promotion de l’éducation-formation, le Chef de service promotion de l'enseignement préscolaire sera chargé de:</w:t>
      </w:r>
    </w:p>
    <w:p w:rsidR="00BB63E7" w:rsidRPr="00BB63E7" w:rsidRDefault="00BB63E7" w:rsidP="00BB63E7">
      <w:pPr>
        <w:spacing w:after="0" w:line="240" w:lineRule="auto"/>
        <w:rPr>
          <w:b/>
          <w:bCs/>
        </w:rPr>
      </w:pPr>
      <w:r w:rsidRPr="00BB63E7">
        <w:rPr>
          <w:b/>
          <w:bCs/>
        </w:rPr>
        <w:t>Participer à la mise en œuvre</w:t>
      </w:r>
      <w:r w:rsidRPr="00BB63E7">
        <w:t xml:space="preserve"> </w:t>
      </w:r>
      <w:r w:rsidRPr="00BB63E7">
        <w:rPr>
          <w:b/>
          <w:bCs/>
        </w:rPr>
        <w:t>de la politique de développement et de promotion de la préscolarisation des enf</w:t>
      </w:r>
      <w:r w:rsidR="00014E82">
        <w:rPr>
          <w:b/>
          <w:bCs/>
        </w:rPr>
        <w:t>ants des adhérents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Assister la Direction dans la définition des orientations, des objectifs et des missions de la Direction pour la promotion de la préscolarisation des enfants des adhérents.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Garantir le respect des objectifs et des missions établis.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Assurer le pilotage opérationnel, sur le terrain, de la stratégie d’extension du réseau des établissements de préscolaire de la Fondation.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Assurer le pilotage opérationnel et la gestion administrative du mécanisme de subvention de l’éducation préscolaire des enfants adhérents.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Négocier avec les partenaires les contrats de partenariat à valider par la hiérarchie et assurer le suivi des partenariats noués.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 xml:space="preserve">Assurer le suivi et le </w:t>
      </w:r>
      <w:proofErr w:type="spellStart"/>
      <w:r w:rsidRPr="00BB63E7">
        <w:t>reporting</w:t>
      </w:r>
      <w:proofErr w:type="spellEnd"/>
      <w:r w:rsidRPr="00BB63E7">
        <w:t xml:space="preserve"> régulier et la mise en œuvre des projets dans les meilleures conditions.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Assurer le traitement des demandes d’information et des réclamations relatives aux prestations gérer par son service.</w:t>
      </w:r>
    </w:p>
    <w:p w:rsidR="00BB63E7" w:rsidRP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Assurer la réalisation des actions correctives éventuelles relevant de son service.</w:t>
      </w:r>
    </w:p>
    <w:p w:rsidR="00BB63E7" w:rsidRDefault="00BB63E7" w:rsidP="00BB63E7">
      <w:pPr>
        <w:numPr>
          <w:ilvl w:val="0"/>
          <w:numId w:val="6"/>
        </w:numPr>
        <w:spacing w:after="0" w:line="240" w:lineRule="auto"/>
        <w:jc w:val="both"/>
      </w:pPr>
      <w:r w:rsidRPr="00BB63E7">
        <w:t>Garantir un management opérationnel de son service.</w:t>
      </w:r>
    </w:p>
    <w:p w:rsidR="00BB63E7" w:rsidRPr="00BB63E7" w:rsidRDefault="00BB63E7" w:rsidP="00BB63E7">
      <w:pPr>
        <w:spacing w:after="0" w:line="240" w:lineRule="auto"/>
        <w:ind w:left="720"/>
      </w:pPr>
      <w:r w:rsidRPr="00BB63E7">
        <w:t xml:space="preserve">   </w:t>
      </w:r>
    </w:p>
    <w:p w:rsidR="00BB63E7" w:rsidRPr="00BB63E7" w:rsidRDefault="00BB63E7" w:rsidP="00014E82">
      <w:pPr>
        <w:spacing w:after="0" w:line="240" w:lineRule="auto"/>
        <w:rPr>
          <w:b/>
          <w:bCs/>
        </w:rPr>
      </w:pPr>
      <w:r w:rsidRPr="00BB63E7">
        <w:rPr>
          <w:b/>
          <w:bCs/>
        </w:rPr>
        <w:t>Gérer et mettre en œuvre le portefeuille projet</w:t>
      </w:r>
    </w:p>
    <w:p w:rsidR="00BB63E7" w:rsidRPr="00BB63E7" w:rsidRDefault="00BB63E7" w:rsidP="00BB63E7">
      <w:pPr>
        <w:numPr>
          <w:ilvl w:val="0"/>
          <w:numId w:val="7"/>
        </w:numPr>
        <w:spacing w:after="0" w:line="240" w:lineRule="auto"/>
        <w:jc w:val="both"/>
      </w:pPr>
      <w:r w:rsidRPr="00BB63E7">
        <w:t>Piloter, sur le terrain, les projets d’extension qui lui sont confiés, du réseau des établissements préscolaires.</w:t>
      </w:r>
    </w:p>
    <w:p w:rsidR="00BB63E7" w:rsidRPr="00BB63E7" w:rsidRDefault="00BB63E7" w:rsidP="00BB63E7">
      <w:pPr>
        <w:numPr>
          <w:ilvl w:val="0"/>
          <w:numId w:val="7"/>
        </w:numPr>
        <w:spacing w:after="0" w:line="240" w:lineRule="auto"/>
        <w:jc w:val="both"/>
      </w:pPr>
      <w:r w:rsidRPr="00BB63E7">
        <w:t>Etablir et suivre le planning de réalisation des projets.</w:t>
      </w:r>
    </w:p>
    <w:p w:rsidR="00BB63E7" w:rsidRPr="00BB63E7" w:rsidRDefault="00BB63E7" w:rsidP="00BB63E7">
      <w:pPr>
        <w:numPr>
          <w:ilvl w:val="0"/>
          <w:numId w:val="7"/>
        </w:numPr>
        <w:spacing w:after="0" w:line="240" w:lineRule="auto"/>
        <w:jc w:val="both"/>
      </w:pPr>
      <w:r w:rsidRPr="00BB63E7">
        <w:t>Négocier, contrôler les protocoles d’entente avec les partenaires et défendre les intérêts de la Fondation.</w:t>
      </w:r>
    </w:p>
    <w:p w:rsidR="00BB63E7" w:rsidRPr="00BB63E7" w:rsidRDefault="00BB63E7" w:rsidP="00BB63E7">
      <w:pPr>
        <w:numPr>
          <w:ilvl w:val="0"/>
          <w:numId w:val="7"/>
        </w:numPr>
        <w:spacing w:after="0" w:line="240" w:lineRule="auto"/>
        <w:jc w:val="both"/>
      </w:pPr>
      <w:r w:rsidRPr="00BB63E7">
        <w:t>Participer à la définition du budget de son service.</w:t>
      </w:r>
    </w:p>
    <w:p w:rsidR="00BB63E7" w:rsidRPr="00BB63E7" w:rsidRDefault="00BB63E7" w:rsidP="00BB63E7">
      <w:pPr>
        <w:numPr>
          <w:ilvl w:val="0"/>
          <w:numId w:val="7"/>
        </w:numPr>
        <w:spacing w:after="0" w:line="240" w:lineRule="auto"/>
        <w:jc w:val="both"/>
      </w:pPr>
      <w:r w:rsidRPr="00BB63E7">
        <w:t>Veiller à l’administration et au suivie des budgets relatifs aux activités de son service.</w:t>
      </w:r>
    </w:p>
    <w:p w:rsidR="00BB63E7" w:rsidRPr="00BB63E7" w:rsidRDefault="00BB63E7" w:rsidP="00BB63E7">
      <w:pPr>
        <w:numPr>
          <w:ilvl w:val="0"/>
          <w:numId w:val="7"/>
        </w:numPr>
        <w:spacing w:after="0" w:line="240" w:lineRule="auto"/>
        <w:jc w:val="both"/>
      </w:pPr>
      <w:r w:rsidRPr="00BB63E7">
        <w:t>Assurer la gestion et la coordination des ressources humaines et matérielles affectées à son service.</w:t>
      </w:r>
    </w:p>
    <w:p w:rsidR="00BB63E7" w:rsidRPr="00BB63E7" w:rsidRDefault="00BB63E7" w:rsidP="00BB63E7">
      <w:pPr>
        <w:numPr>
          <w:ilvl w:val="0"/>
          <w:numId w:val="7"/>
        </w:numPr>
        <w:spacing w:after="0" w:line="240" w:lineRule="auto"/>
        <w:jc w:val="both"/>
      </w:pPr>
      <w:r w:rsidRPr="00BB63E7">
        <w:t xml:space="preserve">Elaborer, analyser des tableaux de bord de gestion afin d’assurer un </w:t>
      </w:r>
      <w:proofErr w:type="spellStart"/>
      <w:r w:rsidRPr="00BB63E7">
        <w:t>reporting</w:t>
      </w:r>
      <w:proofErr w:type="spellEnd"/>
      <w:r w:rsidRPr="00BB63E7">
        <w:t xml:space="preserve"> périodique régulier.</w:t>
      </w:r>
    </w:p>
    <w:p w:rsidR="00BB63E7" w:rsidRDefault="00BB63E7" w:rsidP="00014E82">
      <w:pPr>
        <w:numPr>
          <w:ilvl w:val="0"/>
          <w:numId w:val="7"/>
        </w:numPr>
        <w:spacing w:after="0" w:line="240" w:lineRule="auto"/>
        <w:jc w:val="both"/>
      </w:pPr>
      <w:r w:rsidRPr="00BB63E7">
        <w:t>Manager l’équipe sous sa responsabilité.</w:t>
      </w:r>
    </w:p>
    <w:p w:rsidR="00BB63E7" w:rsidRPr="00BB63E7" w:rsidRDefault="00BB63E7" w:rsidP="00014E82">
      <w:pPr>
        <w:numPr>
          <w:ilvl w:val="0"/>
          <w:numId w:val="7"/>
        </w:numPr>
        <w:spacing w:after="0" w:line="240" w:lineRule="auto"/>
        <w:jc w:val="both"/>
      </w:pPr>
      <w:r w:rsidRPr="00BB63E7">
        <w:lastRenderedPageBreak/>
        <w:t>Participer à l’élaboration et la mise en œuvre du plan de développement des compétences internes.</w:t>
      </w:r>
    </w:p>
    <w:p w:rsidR="00BB63E7" w:rsidRPr="00BB63E7" w:rsidRDefault="00BB63E7" w:rsidP="00BB63E7"/>
    <w:p w:rsidR="00BB63E7" w:rsidRPr="00BB63E7" w:rsidRDefault="00772FEF" w:rsidP="00772FEF">
      <w:pPr>
        <w:pStyle w:val="Paragraphedeliste"/>
        <w:numPr>
          <w:ilvl w:val="0"/>
          <w:numId w:val="11"/>
        </w:numPr>
        <w:rPr>
          <w:b/>
          <w:bCs/>
        </w:rPr>
      </w:pPr>
      <w:r w:rsidRPr="00BB63E7">
        <w:rPr>
          <w:b/>
          <w:bCs/>
        </w:rPr>
        <w:t>COMPETENCES</w:t>
      </w:r>
    </w:p>
    <w:p w:rsidR="00BB63E7" w:rsidRPr="00BB63E7" w:rsidRDefault="00BB63E7" w:rsidP="00BB63E7">
      <w:pPr>
        <w:numPr>
          <w:ilvl w:val="0"/>
          <w:numId w:val="9"/>
        </w:numPr>
        <w:spacing w:after="0" w:line="240" w:lineRule="auto"/>
      </w:pPr>
      <w:r w:rsidRPr="00BB63E7">
        <w:t>Capacité d’écoute et d’adaptation.</w:t>
      </w:r>
    </w:p>
    <w:p w:rsidR="00BB63E7" w:rsidRPr="00BB63E7" w:rsidRDefault="00BB63E7" w:rsidP="00BB63E7">
      <w:pPr>
        <w:numPr>
          <w:ilvl w:val="0"/>
          <w:numId w:val="9"/>
        </w:numPr>
        <w:spacing w:after="0" w:line="240" w:lineRule="auto"/>
      </w:pPr>
      <w:r w:rsidRPr="00BB63E7">
        <w:t>Capacité de communication.</w:t>
      </w:r>
    </w:p>
    <w:p w:rsidR="00BB63E7" w:rsidRPr="00BB63E7" w:rsidRDefault="00BB63E7" w:rsidP="00BB63E7">
      <w:pPr>
        <w:numPr>
          <w:ilvl w:val="0"/>
          <w:numId w:val="9"/>
        </w:numPr>
        <w:spacing w:after="0" w:line="240" w:lineRule="auto"/>
      </w:pPr>
      <w:r w:rsidRPr="00BB63E7">
        <w:t>Capacité d’organisation.</w:t>
      </w:r>
    </w:p>
    <w:p w:rsidR="00BB63E7" w:rsidRPr="00BB63E7" w:rsidRDefault="00BB63E7" w:rsidP="00BB63E7">
      <w:pPr>
        <w:numPr>
          <w:ilvl w:val="0"/>
          <w:numId w:val="9"/>
        </w:numPr>
        <w:spacing w:after="0" w:line="240" w:lineRule="auto"/>
      </w:pPr>
      <w:r w:rsidRPr="00BB63E7">
        <w:t>Connaissance du secteur d’activité de la Fondation.</w:t>
      </w:r>
    </w:p>
    <w:p w:rsidR="00BB63E7" w:rsidRPr="00BB63E7" w:rsidRDefault="00BB63E7" w:rsidP="00BB63E7">
      <w:pPr>
        <w:numPr>
          <w:ilvl w:val="0"/>
          <w:numId w:val="9"/>
        </w:numPr>
        <w:spacing w:after="0" w:line="240" w:lineRule="auto"/>
      </w:pPr>
      <w:r w:rsidRPr="00BB63E7">
        <w:t>Maitrise des tableaux de bords.</w:t>
      </w:r>
    </w:p>
    <w:p w:rsidR="00BB63E7" w:rsidRPr="00BB63E7" w:rsidRDefault="00BB63E7" w:rsidP="00BB63E7">
      <w:pPr>
        <w:numPr>
          <w:ilvl w:val="0"/>
          <w:numId w:val="9"/>
        </w:numPr>
        <w:spacing w:after="0" w:line="240" w:lineRule="auto"/>
      </w:pPr>
      <w:r w:rsidRPr="00BB63E7">
        <w:t>Très bonne maîtrise des outils de gestion de projet.</w:t>
      </w:r>
    </w:p>
    <w:p w:rsidR="00BB63E7" w:rsidRPr="00BB63E7" w:rsidRDefault="00BB63E7" w:rsidP="00014E82">
      <w:pPr>
        <w:numPr>
          <w:ilvl w:val="0"/>
          <w:numId w:val="9"/>
        </w:numPr>
        <w:spacing w:after="0" w:line="240" w:lineRule="auto"/>
      </w:pPr>
      <w:r w:rsidRPr="00BB63E7">
        <w:t>Excellente maîtrise d’outil informatique.</w:t>
      </w:r>
    </w:p>
    <w:p w:rsidR="00BB63E7" w:rsidRPr="00BB63E7" w:rsidRDefault="00BB63E7" w:rsidP="00014E82">
      <w:pPr>
        <w:numPr>
          <w:ilvl w:val="0"/>
          <w:numId w:val="9"/>
        </w:numPr>
        <w:spacing w:after="0" w:line="240" w:lineRule="auto"/>
      </w:pPr>
      <w:r w:rsidRPr="00BB63E7">
        <w:t>Solide aptitudes relationnelles.</w:t>
      </w:r>
    </w:p>
    <w:p w:rsidR="00772FEF" w:rsidRDefault="00772FEF" w:rsidP="00BB63E7">
      <w:pPr>
        <w:spacing w:after="0" w:line="240" w:lineRule="auto"/>
        <w:ind w:left="720"/>
      </w:pPr>
    </w:p>
    <w:p w:rsidR="00BB63E7" w:rsidRPr="00772FEF" w:rsidRDefault="00772FEF" w:rsidP="00772FEF">
      <w:pPr>
        <w:pStyle w:val="Paragraphedeliste"/>
        <w:numPr>
          <w:ilvl w:val="0"/>
          <w:numId w:val="11"/>
        </w:numPr>
        <w:spacing w:after="0" w:line="240" w:lineRule="auto"/>
        <w:rPr>
          <w:b/>
          <w:bCs/>
        </w:rPr>
      </w:pPr>
      <w:r w:rsidRPr="00772FEF">
        <w:rPr>
          <w:b/>
          <w:bCs/>
        </w:rPr>
        <w:t>PROFIL</w:t>
      </w:r>
    </w:p>
    <w:p w:rsidR="00BB63E7" w:rsidRPr="00BB63E7" w:rsidRDefault="00BB63E7" w:rsidP="00772FEF">
      <w:pPr>
        <w:pStyle w:val="Paragraphedeliste"/>
        <w:numPr>
          <w:ilvl w:val="0"/>
          <w:numId w:val="10"/>
        </w:numPr>
        <w:spacing w:after="0" w:line="240" w:lineRule="auto"/>
      </w:pPr>
      <w:r w:rsidRPr="00BB63E7">
        <w:t>Etre diplômé d’une grande école d’ingénieurs ou équivalant.</w:t>
      </w:r>
    </w:p>
    <w:p w:rsidR="000E74DC" w:rsidRPr="00772FEF" w:rsidRDefault="00BB63E7" w:rsidP="00772FEF">
      <w:pPr>
        <w:pStyle w:val="Paragraphedeliste"/>
        <w:numPr>
          <w:ilvl w:val="0"/>
          <w:numId w:val="10"/>
        </w:numPr>
        <w:rPr>
          <w:b/>
          <w:bCs/>
        </w:rPr>
      </w:pPr>
      <w:r w:rsidRPr="00BB63E7">
        <w:t>Justifier</w:t>
      </w:r>
      <w:r w:rsidR="00B13D28">
        <w:t xml:space="preserve"> de</w:t>
      </w:r>
      <w:r w:rsidRPr="00BB63E7">
        <w:t xml:space="preserve"> plus de 5 an</w:t>
      </w:r>
      <w:r w:rsidR="00014E82">
        <w:t>s</w:t>
      </w:r>
      <w:r w:rsidRPr="00BB63E7">
        <w:t xml:space="preserve"> d’expérience.</w:t>
      </w:r>
    </w:p>
    <w:p w:rsidR="00BB63E7" w:rsidRPr="00BB63E7" w:rsidRDefault="00BB63E7">
      <w:pPr>
        <w:rPr>
          <w:b/>
          <w:bCs/>
        </w:rPr>
      </w:pPr>
    </w:p>
    <w:sectPr w:rsidR="00BB63E7" w:rsidRPr="00BB63E7" w:rsidSect="00014E82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9pt;height:9pt" o:bullet="t">
        <v:imagedata r:id="rId1" o:title="BD21423_"/>
      </v:shape>
    </w:pict>
  </w:numPicBullet>
  <w:numPicBullet w:numPicBulletId="1">
    <w:pict>
      <v:shape id="_x0000_i1034" type="#_x0000_t75" style="width:9pt;height:9pt" o:bullet="t">
        <v:imagedata r:id="rId2" o:title="BD21519_"/>
      </v:shape>
    </w:pict>
  </w:numPicBullet>
  <w:abstractNum w:abstractNumId="0">
    <w:nsid w:val="003D54DA"/>
    <w:multiLevelType w:val="hybridMultilevel"/>
    <w:tmpl w:val="B8F08624"/>
    <w:lvl w:ilvl="0" w:tplc="8214E1C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5E50477"/>
    <w:multiLevelType w:val="hybridMultilevel"/>
    <w:tmpl w:val="E2EE60F0"/>
    <w:lvl w:ilvl="0" w:tplc="458EC0EA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81735E0"/>
    <w:multiLevelType w:val="hybridMultilevel"/>
    <w:tmpl w:val="0F129C16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AF2E8E"/>
    <w:multiLevelType w:val="hybridMultilevel"/>
    <w:tmpl w:val="99AE1238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2B63D33"/>
    <w:multiLevelType w:val="hybridMultilevel"/>
    <w:tmpl w:val="25544C08"/>
    <w:lvl w:ilvl="0" w:tplc="250A5D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A5A5167"/>
    <w:multiLevelType w:val="hybridMultilevel"/>
    <w:tmpl w:val="420637FC"/>
    <w:lvl w:ilvl="0" w:tplc="3FBA40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1BA4303"/>
    <w:multiLevelType w:val="hybridMultilevel"/>
    <w:tmpl w:val="1F02EA54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3843BCD"/>
    <w:multiLevelType w:val="hybridMultilevel"/>
    <w:tmpl w:val="67EA124C"/>
    <w:lvl w:ilvl="0" w:tplc="040C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68F0183E"/>
    <w:multiLevelType w:val="hybridMultilevel"/>
    <w:tmpl w:val="8EE4440E"/>
    <w:lvl w:ilvl="0" w:tplc="2E1407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42F44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9E12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6C2B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3AC7C2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0A430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8A05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C94A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84821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73E91543"/>
    <w:multiLevelType w:val="hybridMultilevel"/>
    <w:tmpl w:val="D6D65CB4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4AB1985"/>
    <w:multiLevelType w:val="hybridMultilevel"/>
    <w:tmpl w:val="791E0EB4"/>
    <w:lvl w:ilvl="0" w:tplc="CECAB058">
      <w:start w:val="20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0"/>
  </w:num>
  <w:num w:numId="6">
    <w:abstractNumId w:val="2"/>
  </w:num>
  <w:num w:numId="7">
    <w:abstractNumId w:val="3"/>
  </w:num>
  <w:num w:numId="8">
    <w:abstractNumId w:val="9"/>
  </w:num>
  <w:num w:numId="9">
    <w:abstractNumId w:val="1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373"/>
    <w:rsid w:val="00014602"/>
    <w:rsid w:val="00014E82"/>
    <w:rsid w:val="00030628"/>
    <w:rsid w:val="000B2C00"/>
    <w:rsid w:val="000C40ED"/>
    <w:rsid w:val="000E74DC"/>
    <w:rsid w:val="00155D64"/>
    <w:rsid w:val="001D5055"/>
    <w:rsid w:val="002778ED"/>
    <w:rsid w:val="00287F07"/>
    <w:rsid w:val="002F64EE"/>
    <w:rsid w:val="0038550E"/>
    <w:rsid w:val="003C1C22"/>
    <w:rsid w:val="004364AC"/>
    <w:rsid w:val="00523DF1"/>
    <w:rsid w:val="00565478"/>
    <w:rsid w:val="005C59C0"/>
    <w:rsid w:val="00645338"/>
    <w:rsid w:val="00653869"/>
    <w:rsid w:val="006A7373"/>
    <w:rsid w:val="007322BC"/>
    <w:rsid w:val="00772FEF"/>
    <w:rsid w:val="00835E56"/>
    <w:rsid w:val="008B4DE4"/>
    <w:rsid w:val="009C0781"/>
    <w:rsid w:val="00A87D31"/>
    <w:rsid w:val="00B13D28"/>
    <w:rsid w:val="00B3475C"/>
    <w:rsid w:val="00BB63E7"/>
    <w:rsid w:val="00BC3367"/>
    <w:rsid w:val="00C43672"/>
    <w:rsid w:val="00C57DB3"/>
    <w:rsid w:val="00C62627"/>
    <w:rsid w:val="00C627EA"/>
    <w:rsid w:val="00CA687E"/>
    <w:rsid w:val="00D03642"/>
    <w:rsid w:val="00D27F23"/>
    <w:rsid w:val="00D53853"/>
    <w:rsid w:val="00D94EBC"/>
    <w:rsid w:val="00E562D8"/>
    <w:rsid w:val="00E8546F"/>
    <w:rsid w:val="00EC7F02"/>
    <w:rsid w:val="00FA1B14"/>
    <w:rsid w:val="00FC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37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E5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35E56"/>
    <w:pPr>
      <w:ind w:left="720"/>
      <w:contextualSpacing/>
    </w:pPr>
  </w:style>
  <w:style w:type="table" w:styleId="Grilledutableau">
    <w:name w:val="Table Grid"/>
    <w:basedOn w:val="TableauNormal"/>
    <w:uiPriority w:val="59"/>
    <w:rsid w:val="006A7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A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A737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8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372951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452593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6972">
          <w:marLeft w:val="547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364</TotalTime>
  <Pages>2</Pages>
  <Words>513</Words>
  <Characters>2827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KAJJI Brahim</dc:creator>
  <cp:lastModifiedBy>KAJJI Brahim</cp:lastModifiedBy>
  <cp:revision>38</cp:revision>
  <cp:lastPrinted>2019-02-26T10:48:00Z</cp:lastPrinted>
  <dcterms:created xsi:type="dcterms:W3CDTF">2018-08-08T10:01:00Z</dcterms:created>
  <dcterms:modified xsi:type="dcterms:W3CDTF">2019-03-11T09:54:00Z</dcterms:modified>
</cp:coreProperties>
</file>